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946"/>
      </w:tblGrid>
      <w:tr w:rsidR="00291B9A" w:rsidTr="006D5073">
        <w:tc>
          <w:tcPr>
            <w:tcW w:w="6091" w:type="dxa"/>
          </w:tcPr>
          <w:p w:rsidR="00291B9A" w:rsidRDefault="006D5073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6D5073">
              <w:rPr>
                <w:rFonts w:ascii="Bookman Old Style" w:hAnsi="Bookman Old Style"/>
                <w:b/>
                <w:sz w:val="40"/>
                <w:szCs w:val="40"/>
              </w:rPr>
              <w:t>Ioan Stefan Voicu</w:t>
            </w:r>
          </w:p>
          <w:p w:rsidR="006D5073" w:rsidRPr="004876F2" w:rsidRDefault="006D5073">
            <w:pPr>
              <w:rPr>
                <w:rFonts w:ascii="Bookman Old Style" w:hAnsi="Bookman Old Style"/>
                <w:b/>
                <w:color w:val="0070C0"/>
                <w:sz w:val="32"/>
                <w:szCs w:val="32"/>
              </w:rPr>
            </w:pPr>
            <w:r w:rsidRPr="004876F2">
              <w:rPr>
                <w:rFonts w:ascii="Bookman Old Style" w:hAnsi="Bookman Old Style"/>
                <w:b/>
                <w:color w:val="0070C0"/>
                <w:sz w:val="32"/>
                <w:szCs w:val="32"/>
              </w:rPr>
              <w:t>Curriculum Vitae</w:t>
            </w:r>
          </w:p>
          <w:p w:rsidR="006D5073" w:rsidRDefault="006D5073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6D5073" w:rsidRPr="006D5073" w:rsidRDefault="006D5073">
            <w:pPr>
              <w:rPr>
                <w:rFonts w:ascii="Bookman Old Style" w:hAnsi="Bookman Old Style"/>
                <w:sz w:val="20"/>
                <w:szCs w:val="20"/>
              </w:rPr>
            </w:pPr>
            <w:r w:rsidRPr="004876F2"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  <w:t>Date of Birth</w:t>
            </w:r>
            <w:r w:rsidRPr="004876F2">
              <w:rPr>
                <w:rFonts w:ascii="Bookman Old Style" w:hAnsi="Bookman Old Style"/>
                <w:color w:val="0070C0"/>
                <w:sz w:val="20"/>
                <w:szCs w:val="20"/>
              </w:rPr>
              <w:t xml:space="preserve">: </w:t>
            </w:r>
            <w:r w:rsidRPr="006D5073">
              <w:rPr>
                <w:rFonts w:ascii="Bookman Old Style" w:hAnsi="Bookman Old Style"/>
                <w:sz w:val="20"/>
                <w:szCs w:val="20"/>
              </w:rPr>
              <w:t>October 5th 1981</w:t>
            </w:r>
          </w:p>
          <w:p w:rsidR="006D5073" w:rsidRPr="006D5073" w:rsidRDefault="006D5073">
            <w:pPr>
              <w:rPr>
                <w:rFonts w:ascii="Bookman Old Style" w:hAnsi="Bookman Old Style"/>
                <w:sz w:val="20"/>
                <w:szCs w:val="20"/>
              </w:rPr>
            </w:pPr>
            <w:r w:rsidRPr="004876F2"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  <w:t>Place of Birth</w:t>
            </w:r>
            <w:r w:rsidRPr="004876F2">
              <w:rPr>
                <w:rFonts w:ascii="Bookman Old Style" w:hAnsi="Bookman Old Style"/>
                <w:color w:val="0070C0"/>
                <w:sz w:val="20"/>
                <w:szCs w:val="20"/>
              </w:rPr>
              <w:t xml:space="preserve">: </w:t>
            </w:r>
            <w:r w:rsidRPr="006D5073">
              <w:rPr>
                <w:rFonts w:ascii="Bookman Old Style" w:hAnsi="Bookman Old Style"/>
                <w:sz w:val="20"/>
                <w:szCs w:val="20"/>
              </w:rPr>
              <w:t>Bucharest, Romania</w:t>
            </w:r>
          </w:p>
          <w:p w:rsidR="006D5073" w:rsidRPr="006D5073" w:rsidRDefault="006D5073">
            <w:pPr>
              <w:rPr>
                <w:rFonts w:ascii="Bookman Old Style" w:hAnsi="Bookman Old Style"/>
                <w:sz w:val="20"/>
                <w:szCs w:val="20"/>
              </w:rPr>
            </w:pPr>
            <w:r w:rsidRPr="004876F2"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  <w:t>Nationality</w:t>
            </w:r>
            <w:r w:rsidRPr="004876F2">
              <w:rPr>
                <w:rFonts w:ascii="Bookman Old Style" w:hAnsi="Bookman Old Style"/>
                <w:color w:val="0070C0"/>
                <w:sz w:val="20"/>
                <w:szCs w:val="20"/>
              </w:rPr>
              <w:t>:</w:t>
            </w:r>
            <w:r w:rsidRPr="006D5073">
              <w:rPr>
                <w:rFonts w:ascii="Bookman Old Style" w:hAnsi="Bookman Old Style"/>
                <w:sz w:val="20"/>
                <w:szCs w:val="20"/>
              </w:rPr>
              <w:t xml:space="preserve"> Romanian</w:t>
            </w:r>
          </w:p>
          <w:p w:rsidR="006D5073" w:rsidRPr="006D5073" w:rsidRDefault="006D5073" w:rsidP="006D507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876F2"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  <w:t>Work Address</w:t>
            </w:r>
            <w:r w:rsidRPr="004876F2">
              <w:rPr>
                <w:rFonts w:ascii="Bookman Old Style" w:hAnsi="Bookman Old Style"/>
                <w:color w:val="0070C0"/>
                <w:sz w:val="20"/>
                <w:szCs w:val="20"/>
              </w:rPr>
              <w:t xml:space="preserve">: </w:t>
            </w:r>
            <w:r w:rsidRPr="006D5073">
              <w:rPr>
                <w:rFonts w:ascii="Bookman Old Style" w:hAnsi="Bookman Old Style"/>
                <w:sz w:val="20"/>
                <w:szCs w:val="20"/>
              </w:rPr>
              <w:t>Department of Analytical Chemistry and Environmental Engineering, Faculty of Applied Chemistry and Materials Science, Str. Gheorghe Polizu 1-7, 011061, Bucharest, Romania</w:t>
            </w:r>
          </w:p>
          <w:p w:rsidR="006D5073" w:rsidRPr="006D5073" w:rsidRDefault="006D5073" w:rsidP="006D507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876F2"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  <w:t>Phone</w:t>
            </w:r>
            <w:r w:rsidRPr="004876F2">
              <w:rPr>
                <w:rFonts w:ascii="Bookman Old Style" w:hAnsi="Bookman Old Style"/>
                <w:color w:val="0070C0"/>
                <w:sz w:val="20"/>
                <w:szCs w:val="20"/>
              </w:rPr>
              <w:t>:</w:t>
            </w:r>
            <w:r w:rsidRPr="006D5073">
              <w:rPr>
                <w:rFonts w:ascii="Bookman Old Style" w:hAnsi="Bookman Old Style"/>
                <w:sz w:val="20"/>
                <w:szCs w:val="20"/>
              </w:rPr>
              <w:t xml:space="preserve"> +40(0)721165757</w:t>
            </w:r>
          </w:p>
          <w:p w:rsidR="006D5073" w:rsidRDefault="006D5073" w:rsidP="006D507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876F2"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  <w:t>E-mail</w:t>
            </w:r>
            <w:r w:rsidRPr="004876F2">
              <w:rPr>
                <w:rFonts w:ascii="Bookman Old Style" w:hAnsi="Bookman Old Style"/>
                <w:color w:val="0070C0"/>
                <w:sz w:val="20"/>
                <w:szCs w:val="20"/>
              </w:rPr>
              <w:t xml:space="preserve">: </w:t>
            </w:r>
            <w:r w:rsidRPr="006D5073">
              <w:rPr>
                <w:rFonts w:ascii="Bookman Old Style" w:hAnsi="Bookman Old Style"/>
                <w:sz w:val="20"/>
                <w:szCs w:val="20"/>
              </w:rPr>
              <w:t>stefan.voicu@upb.ro, svoicu@gmail.com</w:t>
            </w:r>
          </w:p>
        </w:tc>
        <w:tc>
          <w:tcPr>
            <w:tcW w:w="2925" w:type="dxa"/>
          </w:tcPr>
          <w:p w:rsidR="00291B9A" w:rsidRDefault="00291B9A" w:rsidP="00291B9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91B9A">
              <w:rPr>
                <w:rFonts w:ascii="Bookman Old Style" w:hAnsi="Bookman Old Style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728470" cy="2026515"/>
                  <wp:effectExtent l="0" t="0" r="5080" b="0"/>
                  <wp:docPr id="1" name="Picture 1" descr="C:\Users\Stefan\Desktop\s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fan\Desktop\s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32" t="22130" r="37855" b="9771"/>
                          <a:stretch/>
                        </pic:blipFill>
                        <pic:spPr bwMode="auto">
                          <a:xfrm>
                            <a:off x="0" y="0"/>
                            <a:ext cx="1729205" cy="2027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3318" w:rsidRPr="00FD3318" w:rsidRDefault="006D5073" w:rsidP="00881F87">
      <w:pPr>
        <w:spacing w:before="120" w:after="120"/>
        <w:jc w:val="both"/>
        <w:rPr>
          <w:rFonts w:ascii="Bookman Old Style" w:hAnsi="Bookman Old Style"/>
          <w:color w:val="0070C0"/>
        </w:rPr>
      </w:pPr>
      <w:r w:rsidRPr="00FD3318">
        <w:rPr>
          <w:rFonts w:ascii="Bookman Old Style" w:hAnsi="Bookman Old Style"/>
          <w:b/>
          <w:color w:val="0070C0"/>
        </w:rPr>
        <w:t>Current position</w:t>
      </w:r>
      <w:r w:rsidR="00FD3318" w:rsidRPr="00FD3318">
        <w:rPr>
          <w:rFonts w:ascii="Bookman Old Style" w:hAnsi="Bookman Old Style"/>
          <w:b/>
          <w:color w:val="0070C0"/>
        </w:rPr>
        <w:t>:</w:t>
      </w:r>
      <w:r w:rsidRPr="00FD3318">
        <w:rPr>
          <w:rFonts w:ascii="Bookman Old Style" w:hAnsi="Bookman Old Style"/>
          <w:color w:val="0070C0"/>
        </w:rPr>
        <w:t xml:space="preserve"> </w:t>
      </w:r>
    </w:p>
    <w:p w:rsidR="0091261C" w:rsidRDefault="006D5073" w:rsidP="00FD3318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Associate Professor, Dr. Habil. Eng., University Politehnica of Bucharest, Faculty of Applied Chemistry and Materials Science, Department of Analytical Chemistry and Environmental Engineering</w:t>
      </w:r>
    </w:p>
    <w:p w:rsidR="004876F2" w:rsidRPr="00FD3318" w:rsidRDefault="004876F2" w:rsidP="00881F87">
      <w:pPr>
        <w:spacing w:before="120" w:after="120"/>
        <w:jc w:val="both"/>
        <w:rPr>
          <w:rFonts w:ascii="Bookman Old Style" w:hAnsi="Bookman Old Style"/>
          <w:b/>
          <w:color w:val="0070C0"/>
        </w:rPr>
      </w:pPr>
      <w:r w:rsidRPr="00FD3318">
        <w:rPr>
          <w:rFonts w:ascii="Bookman Old Style" w:hAnsi="Bookman Old Style"/>
          <w:b/>
          <w:color w:val="0070C0"/>
        </w:rPr>
        <w:t>Professional experience:</w:t>
      </w:r>
    </w:p>
    <w:p w:rsidR="004876F2" w:rsidRPr="004876F2" w:rsidRDefault="004876F2" w:rsidP="006F3821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4876F2">
        <w:rPr>
          <w:rFonts w:ascii="Bookman Old Style" w:hAnsi="Bookman Old Style"/>
          <w:b/>
          <w:sz w:val="20"/>
          <w:szCs w:val="20"/>
        </w:rPr>
        <w:t xml:space="preserve">University POLITEHNICA of Bucharest, Faculty of Applied Chemistry and Materials Sciences, </w:t>
      </w:r>
      <w:r w:rsidR="004E36C3" w:rsidRPr="00E16F77">
        <w:rPr>
          <w:rFonts w:ascii="Bookman Old Style" w:hAnsi="Bookman Old Style"/>
          <w:b/>
          <w:sz w:val="20"/>
          <w:szCs w:val="20"/>
        </w:rPr>
        <w:t>Associate Professor</w:t>
      </w:r>
      <w:r w:rsidR="004E36C3">
        <w:rPr>
          <w:rFonts w:ascii="Bookman Old Style" w:hAnsi="Bookman Old Style"/>
          <w:sz w:val="20"/>
          <w:szCs w:val="20"/>
        </w:rPr>
        <w:t xml:space="preserve">, </w:t>
      </w:r>
      <w:r w:rsidR="004E36C3" w:rsidRPr="004876F2">
        <w:rPr>
          <w:rFonts w:ascii="Bookman Old Style" w:hAnsi="Bookman Old Style"/>
          <w:sz w:val="20"/>
          <w:szCs w:val="20"/>
        </w:rPr>
        <w:t>Department of Analytical Chemistry and Environmental Engineering</w:t>
      </w:r>
      <w:r w:rsidR="004E36C3">
        <w:rPr>
          <w:rFonts w:ascii="Bookman Old Style" w:hAnsi="Bookman Old Style"/>
          <w:sz w:val="20"/>
          <w:szCs w:val="20"/>
        </w:rPr>
        <w:t xml:space="preserve"> (since Oct. 2017), </w:t>
      </w:r>
      <w:r w:rsidRPr="00E16F77">
        <w:rPr>
          <w:rFonts w:ascii="Bookman Old Style" w:hAnsi="Bookman Old Style"/>
          <w:b/>
          <w:sz w:val="20"/>
          <w:szCs w:val="20"/>
        </w:rPr>
        <w:t>Lecturer</w:t>
      </w:r>
      <w:r w:rsidRPr="004876F2">
        <w:rPr>
          <w:rFonts w:ascii="Bookman Old Style" w:hAnsi="Bookman Old Style"/>
          <w:sz w:val="20"/>
          <w:szCs w:val="20"/>
        </w:rPr>
        <w:t>, Department of Analytical Chemistry and Environmental Engineering (since Oct. 2011)</w:t>
      </w:r>
      <w:r w:rsidRPr="004876F2">
        <w:rPr>
          <w:rFonts w:ascii="Bookman Old Style" w:hAnsi="Bookman Old Style"/>
          <w:b/>
          <w:sz w:val="20"/>
          <w:szCs w:val="20"/>
        </w:rPr>
        <w:t xml:space="preserve">; </w:t>
      </w:r>
      <w:r w:rsidRPr="00E16F77">
        <w:rPr>
          <w:rFonts w:ascii="Bookman Old Style" w:hAnsi="Bookman Old Style"/>
          <w:b/>
          <w:sz w:val="20"/>
          <w:szCs w:val="20"/>
        </w:rPr>
        <w:t>University Assistant</w:t>
      </w:r>
      <w:r w:rsidRPr="004876F2">
        <w:rPr>
          <w:rFonts w:ascii="Bookman Old Style" w:hAnsi="Bookman Old Style"/>
          <w:sz w:val="20"/>
          <w:szCs w:val="20"/>
        </w:rPr>
        <w:t>, Analytical Chemistry and Instrumental Analysis Department (since Oct. 2009)</w:t>
      </w:r>
      <w:r w:rsidRPr="004876F2">
        <w:rPr>
          <w:rFonts w:ascii="Bookman Old Style" w:hAnsi="Bookman Old Style"/>
          <w:b/>
          <w:sz w:val="20"/>
          <w:szCs w:val="20"/>
        </w:rPr>
        <w:t xml:space="preserve">; </w:t>
      </w:r>
      <w:r w:rsidRPr="004876F2">
        <w:rPr>
          <w:rFonts w:ascii="Bookman Old Style" w:hAnsi="Bookman Old Style"/>
          <w:sz w:val="20"/>
          <w:szCs w:val="20"/>
        </w:rPr>
        <w:t>Researcher (Oct. 2006 – Sep. 2009);</w:t>
      </w:r>
      <w:r w:rsidR="00E16F77">
        <w:rPr>
          <w:rFonts w:ascii="Bookman Old Style" w:hAnsi="Bookman Old Style"/>
          <w:sz w:val="20"/>
          <w:szCs w:val="20"/>
        </w:rPr>
        <w:t xml:space="preserve"> Member of the Professorial Council (2012-2016);</w:t>
      </w:r>
      <w:r w:rsidR="003532DC">
        <w:rPr>
          <w:rFonts w:ascii="Bookman Old Style" w:hAnsi="Bookman Old Style"/>
          <w:sz w:val="20"/>
          <w:szCs w:val="20"/>
        </w:rPr>
        <w:t xml:space="preserve"> </w:t>
      </w:r>
    </w:p>
    <w:p w:rsidR="004876F2" w:rsidRPr="004876F2" w:rsidRDefault="004876F2" w:rsidP="006F3821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4876F2">
        <w:rPr>
          <w:rFonts w:ascii="Bookman Old Style" w:hAnsi="Bookman Old Style"/>
          <w:b/>
          <w:sz w:val="20"/>
          <w:szCs w:val="20"/>
        </w:rPr>
        <w:t xml:space="preserve">Honeywell Romania SRL, </w:t>
      </w:r>
      <w:r w:rsidRPr="00E16F77">
        <w:rPr>
          <w:rFonts w:ascii="Bookman Old Style" w:hAnsi="Bookman Old Style"/>
          <w:b/>
          <w:sz w:val="20"/>
          <w:szCs w:val="20"/>
        </w:rPr>
        <w:t>Research Scientist</w:t>
      </w:r>
      <w:r w:rsidRPr="004876F2">
        <w:rPr>
          <w:rFonts w:ascii="Bookman Old Style" w:hAnsi="Bookman Old Style"/>
          <w:sz w:val="20"/>
          <w:szCs w:val="20"/>
        </w:rPr>
        <w:t>, Automation and Control Solutions Division, Sensors and Wireless Laboratory Bucharest (Apr. 2006 – Dec. 2007);</w:t>
      </w:r>
    </w:p>
    <w:p w:rsidR="004876F2" w:rsidRPr="004876F2" w:rsidRDefault="004876F2" w:rsidP="006F3821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4876F2">
        <w:rPr>
          <w:rFonts w:ascii="Bookman Old Style" w:hAnsi="Bookman Old Style"/>
          <w:b/>
          <w:sz w:val="20"/>
          <w:szCs w:val="20"/>
        </w:rPr>
        <w:t xml:space="preserve">National Institute for Research and Development in Chemistry ICECHIM, </w:t>
      </w:r>
      <w:r w:rsidRPr="00E16F77">
        <w:rPr>
          <w:rFonts w:ascii="Bookman Old Style" w:hAnsi="Bookman Old Style"/>
          <w:b/>
          <w:sz w:val="20"/>
          <w:szCs w:val="20"/>
        </w:rPr>
        <w:t>Research Assistant</w:t>
      </w:r>
      <w:r w:rsidRPr="004876F2">
        <w:rPr>
          <w:rFonts w:ascii="Bookman Old Style" w:hAnsi="Bookman Old Style"/>
          <w:sz w:val="20"/>
          <w:szCs w:val="20"/>
        </w:rPr>
        <w:t>, Polymers Department (Jan. 2006 – Oct. 2006).</w:t>
      </w:r>
    </w:p>
    <w:p w:rsidR="004876F2" w:rsidRPr="004876F2" w:rsidRDefault="004876F2" w:rsidP="006F3821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4876F2">
        <w:rPr>
          <w:rFonts w:ascii="Bookman Old Style" w:hAnsi="Bookman Old Style"/>
          <w:b/>
          <w:sz w:val="20"/>
          <w:szCs w:val="20"/>
        </w:rPr>
        <w:t>Aectra SRL</w:t>
      </w:r>
      <w:r w:rsidRPr="004876F2">
        <w:rPr>
          <w:rFonts w:ascii="Bookman Old Style" w:hAnsi="Bookman Old Style"/>
          <w:sz w:val="20"/>
          <w:szCs w:val="20"/>
        </w:rPr>
        <w:t xml:space="preserve">, </w:t>
      </w:r>
      <w:r w:rsidRPr="00E16F77">
        <w:rPr>
          <w:rFonts w:ascii="Bookman Old Style" w:hAnsi="Bookman Old Style"/>
          <w:b/>
          <w:sz w:val="20"/>
          <w:szCs w:val="20"/>
        </w:rPr>
        <w:t>Sales and Marketing Representative</w:t>
      </w:r>
      <w:r w:rsidRPr="004876F2">
        <w:rPr>
          <w:rFonts w:ascii="Bookman Old Style" w:hAnsi="Bookman Old Style"/>
          <w:sz w:val="20"/>
          <w:szCs w:val="20"/>
        </w:rPr>
        <w:t xml:space="preserve"> for General Electric Plastics, DuPont de </w:t>
      </w:r>
      <w:proofErr w:type="spellStart"/>
      <w:r w:rsidRPr="004876F2">
        <w:rPr>
          <w:rFonts w:ascii="Bookman Old Style" w:hAnsi="Bookman Old Style"/>
          <w:sz w:val="20"/>
          <w:szCs w:val="20"/>
        </w:rPr>
        <w:t>Nemour</w:t>
      </w:r>
      <w:proofErr w:type="spellEnd"/>
      <w:r w:rsidRPr="004876F2">
        <w:rPr>
          <w:rFonts w:ascii="Bookman Old Style" w:hAnsi="Bookman Old Style"/>
          <w:sz w:val="20"/>
          <w:szCs w:val="20"/>
        </w:rPr>
        <w:t xml:space="preserve">, General Electric-Bayer </w:t>
      </w:r>
      <w:proofErr w:type="spellStart"/>
      <w:r w:rsidRPr="004876F2">
        <w:rPr>
          <w:rFonts w:ascii="Bookman Old Style" w:hAnsi="Bookman Old Style"/>
          <w:sz w:val="20"/>
          <w:szCs w:val="20"/>
        </w:rPr>
        <w:t>Sillicones</w:t>
      </w:r>
      <w:proofErr w:type="spellEnd"/>
      <w:r w:rsidRPr="004876F2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4876F2">
        <w:rPr>
          <w:rFonts w:ascii="Bookman Old Style" w:hAnsi="Bookman Old Style"/>
          <w:sz w:val="20"/>
          <w:szCs w:val="20"/>
        </w:rPr>
        <w:t>Avantec</w:t>
      </w:r>
      <w:proofErr w:type="spellEnd"/>
      <w:r w:rsidRPr="004876F2">
        <w:rPr>
          <w:rFonts w:ascii="Bookman Old Style" w:hAnsi="Bookman Old Style"/>
          <w:sz w:val="20"/>
          <w:szCs w:val="20"/>
        </w:rPr>
        <w:t xml:space="preserve"> (Nov. 2003 – Oct. 2004).</w:t>
      </w:r>
    </w:p>
    <w:p w:rsidR="004876F2" w:rsidRPr="00FD3318" w:rsidRDefault="004876F2" w:rsidP="00881F87">
      <w:pPr>
        <w:spacing w:before="120" w:after="120"/>
        <w:jc w:val="both"/>
        <w:rPr>
          <w:rFonts w:ascii="Bookman Old Style" w:hAnsi="Bookman Old Style"/>
          <w:b/>
          <w:iCs/>
          <w:color w:val="0070C0"/>
          <w:lang w:val="ro-RO"/>
        </w:rPr>
      </w:pPr>
      <w:r w:rsidRPr="00FD3318">
        <w:rPr>
          <w:rFonts w:ascii="Bookman Old Style" w:hAnsi="Bookman Old Style"/>
          <w:b/>
          <w:iCs/>
          <w:color w:val="0070C0"/>
          <w:lang w:val="ro-RO"/>
        </w:rPr>
        <w:t>Education:</w:t>
      </w:r>
    </w:p>
    <w:p w:rsidR="004E36C3" w:rsidRPr="004E36C3" w:rsidRDefault="004E36C3" w:rsidP="006F3821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4E36C3">
        <w:rPr>
          <w:rFonts w:ascii="Bookman Old Style" w:hAnsi="Bookman Old Style"/>
          <w:b/>
          <w:i/>
          <w:sz w:val="20"/>
          <w:szCs w:val="20"/>
        </w:rPr>
        <w:t>Habilitation in Chemical Engineering</w:t>
      </w:r>
      <w:r>
        <w:rPr>
          <w:rFonts w:ascii="Bookman Old Style" w:hAnsi="Bookman Old Style"/>
          <w:sz w:val="20"/>
          <w:szCs w:val="20"/>
        </w:rPr>
        <w:t>: University Politehnica of Bucharest, public defence of Habilitation Thesis on July 14</w:t>
      </w:r>
      <w:r w:rsidRPr="004E36C3">
        <w:rPr>
          <w:rFonts w:ascii="Bookman Old Style" w:hAnsi="Bookman Old Style"/>
          <w:sz w:val="20"/>
          <w:szCs w:val="20"/>
          <w:vertAlign w:val="superscript"/>
        </w:rPr>
        <w:t>th</w:t>
      </w:r>
      <w:r>
        <w:rPr>
          <w:rFonts w:ascii="Bookman Old Style" w:hAnsi="Bookman Old Style"/>
          <w:sz w:val="20"/>
          <w:szCs w:val="20"/>
        </w:rPr>
        <w:t>,</w:t>
      </w:r>
      <w:r w:rsidR="002709F6">
        <w:rPr>
          <w:rFonts w:ascii="Bookman Old Style" w:hAnsi="Bookman Old Style"/>
          <w:sz w:val="20"/>
          <w:szCs w:val="20"/>
        </w:rPr>
        <w:t xml:space="preserve"> 2016</w:t>
      </w:r>
      <w:r>
        <w:rPr>
          <w:rFonts w:ascii="Bookman Old Style" w:hAnsi="Bookman Old Style"/>
          <w:sz w:val="20"/>
          <w:szCs w:val="20"/>
        </w:rPr>
        <w:t xml:space="preserve"> awarded by Ministerial Order </w:t>
      </w:r>
    </w:p>
    <w:p w:rsidR="004876F2" w:rsidRPr="004876F2" w:rsidRDefault="004876F2" w:rsidP="006F3821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4876F2">
        <w:rPr>
          <w:rFonts w:ascii="Bookman Old Style" w:hAnsi="Bookman Old Style"/>
          <w:b/>
          <w:i/>
          <w:sz w:val="20"/>
          <w:szCs w:val="20"/>
        </w:rPr>
        <w:t>Postdoctoral Researcher</w:t>
      </w:r>
      <w:r w:rsidRPr="004876F2">
        <w:rPr>
          <w:rFonts w:ascii="Bookman Old Style" w:hAnsi="Bookman Old Style"/>
          <w:i/>
          <w:sz w:val="20"/>
          <w:szCs w:val="20"/>
        </w:rPr>
        <w:t>:</w:t>
      </w:r>
      <w:r w:rsidRPr="004876F2">
        <w:rPr>
          <w:rFonts w:ascii="Bookman Old Style" w:hAnsi="Bookman Old Style"/>
          <w:b/>
          <w:sz w:val="20"/>
          <w:szCs w:val="20"/>
        </w:rPr>
        <w:t xml:space="preserve"> </w:t>
      </w:r>
      <w:r w:rsidRPr="004876F2">
        <w:rPr>
          <w:rFonts w:ascii="Bookman Old Style" w:hAnsi="Bookman Old Style"/>
          <w:sz w:val="20"/>
          <w:szCs w:val="20"/>
        </w:rPr>
        <w:t>University Politehnica of Bucharest, May 2010 - Mar. 2013</w:t>
      </w:r>
      <w:r w:rsidRPr="004876F2">
        <w:rPr>
          <w:rFonts w:ascii="Bookman Old Style" w:hAnsi="Bookman Old Style"/>
          <w:b/>
          <w:sz w:val="20"/>
          <w:szCs w:val="20"/>
        </w:rPr>
        <w:t xml:space="preserve">, </w:t>
      </w:r>
      <w:r w:rsidRPr="004876F2">
        <w:rPr>
          <w:rFonts w:ascii="Bookman Old Style" w:hAnsi="Bookman Old Style"/>
          <w:sz w:val="20"/>
          <w:szCs w:val="20"/>
        </w:rPr>
        <w:t>Membrane nanomaterials based on conductive polymers and carbon nanotubes;</w:t>
      </w:r>
    </w:p>
    <w:p w:rsidR="004876F2" w:rsidRPr="004876F2" w:rsidRDefault="004876F2" w:rsidP="006F3821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4876F2">
        <w:rPr>
          <w:rFonts w:ascii="Bookman Old Style" w:hAnsi="Bookman Old Style"/>
          <w:b/>
          <w:i/>
          <w:sz w:val="20"/>
          <w:szCs w:val="20"/>
        </w:rPr>
        <w:t>Ph.D. in Chemical Engineering</w:t>
      </w:r>
      <w:r w:rsidRPr="004876F2">
        <w:rPr>
          <w:rFonts w:ascii="Bookman Old Style" w:hAnsi="Bookman Old Style"/>
          <w:i/>
          <w:sz w:val="20"/>
          <w:szCs w:val="20"/>
        </w:rPr>
        <w:t>:</w:t>
      </w:r>
      <w:r w:rsidRPr="004876F2">
        <w:rPr>
          <w:rFonts w:ascii="Bookman Old Style" w:hAnsi="Bookman Old Style"/>
          <w:b/>
          <w:sz w:val="20"/>
          <w:szCs w:val="20"/>
        </w:rPr>
        <w:t xml:space="preserve"> </w:t>
      </w:r>
      <w:r w:rsidRPr="004876F2">
        <w:rPr>
          <w:rFonts w:ascii="Bookman Old Style" w:hAnsi="Bookman Old Style"/>
          <w:sz w:val="20"/>
          <w:szCs w:val="20"/>
        </w:rPr>
        <w:t>University Politehnica of Bucharest, Oct. 2005 - Sep. 2008, Research advisor: Prof. Dr. Eng. Gheorghe NECHIFOR, Functionalized Polymeric Materials with Directed Selectivity;</w:t>
      </w:r>
    </w:p>
    <w:p w:rsidR="004876F2" w:rsidRPr="004876F2" w:rsidRDefault="004876F2" w:rsidP="006F3821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4876F2">
        <w:rPr>
          <w:rFonts w:ascii="Bookman Old Style" w:hAnsi="Bookman Old Style"/>
          <w:b/>
          <w:i/>
          <w:sz w:val="20"/>
          <w:szCs w:val="20"/>
        </w:rPr>
        <w:t>M. Sc.</w:t>
      </w:r>
      <w:r w:rsidRPr="004876F2">
        <w:rPr>
          <w:rFonts w:ascii="Bookman Old Style" w:hAnsi="Bookman Old Style"/>
          <w:i/>
          <w:sz w:val="20"/>
          <w:szCs w:val="20"/>
        </w:rPr>
        <w:t xml:space="preserve">: </w:t>
      </w:r>
      <w:r w:rsidRPr="004876F2">
        <w:rPr>
          <w:rFonts w:ascii="Bookman Old Style" w:hAnsi="Bookman Old Style"/>
          <w:sz w:val="20"/>
          <w:szCs w:val="20"/>
        </w:rPr>
        <w:t xml:space="preserve">University Politehnica of Bucharest, Oct. 2005 - Jul. 2007, Analytical Control of the Environment Quality and Depollution Techniques, Dissertation title: Polymeric composite membranes </w:t>
      </w:r>
      <w:proofErr w:type="spellStart"/>
      <w:r w:rsidRPr="004876F2">
        <w:rPr>
          <w:rFonts w:ascii="Bookman Old Style" w:hAnsi="Bookman Old Style"/>
          <w:sz w:val="20"/>
          <w:szCs w:val="20"/>
        </w:rPr>
        <w:t>polysulfone</w:t>
      </w:r>
      <w:proofErr w:type="spellEnd"/>
      <w:r w:rsidRPr="004876F2">
        <w:rPr>
          <w:rFonts w:ascii="Bookman Old Style" w:hAnsi="Bookman Old Style"/>
          <w:sz w:val="20"/>
          <w:szCs w:val="20"/>
        </w:rPr>
        <w:t>-polyaniline for environmental decontamination techniques;</w:t>
      </w:r>
    </w:p>
    <w:p w:rsidR="004876F2" w:rsidRDefault="004876F2" w:rsidP="006F3821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4876F2">
        <w:rPr>
          <w:rFonts w:ascii="Bookman Old Style" w:hAnsi="Bookman Old Style"/>
          <w:b/>
          <w:i/>
          <w:sz w:val="20"/>
          <w:szCs w:val="20"/>
        </w:rPr>
        <w:t>Dipl.-Eng.</w:t>
      </w:r>
      <w:r w:rsidRPr="004876F2">
        <w:rPr>
          <w:rFonts w:ascii="Bookman Old Style" w:hAnsi="Bookman Old Style"/>
          <w:i/>
          <w:sz w:val="20"/>
          <w:szCs w:val="20"/>
        </w:rPr>
        <w:t xml:space="preserve">: </w:t>
      </w:r>
      <w:r w:rsidRPr="004876F2">
        <w:rPr>
          <w:rFonts w:ascii="Bookman Old Style" w:hAnsi="Bookman Old Style"/>
          <w:sz w:val="20"/>
          <w:szCs w:val="20"/>
        </w:rPr>
        <w:t xml:space="preserve">University Politehnica of Bucharest, Oct. 2000 – Jul. 2005, Organic Compounds Technology, Dissertation title: Synthesis of </w:t>
      </w:r>
      <w:proofErr w:type="spellStart"/>
      <w:r w:rsidRPr="004876F2">
        <w:rPr>
          <w:rFonts w:ascii="Bookman Old Style" w:hAnsi="Bookman Old Style"/>
          <w:sz w:val="20"/>
          <w:szCs w:val="20"/>
        </w:rPr>
        <w:t>macroheterocyclic</w:t>
      </w:r>
      <w:proofErr w:type="spellEnd"/>
      <w:r w:rsidRPr="004876F2">
        <w:rPr>
          <w:rFonts w:ascii="Bookman Old Style" w:hAnsi="Bookman Old Style"/>
          <w:sz w:val="20"/>
          <w:szCs w:val="20"/>
        </w:rPr>
        <w:t xml:space="preserve"> ligands in water.</w:t>
      </w:r>
    </w:p>
    <w:p w:rsidR="004876F2" w:rsidRPr="00FD3318" w:rsidRDefault="004876F2" w:rsidP="00881F87">
      <w:pPr>
        <w:spacing w:before="120" w:after="120"/>
        <w:rPr>
          <w:rFonts w:ascii="Bookman Old Style" w:hAnsi="Bookman Old Style"/>
          <w:b/>
          <w:color w:val="0070C0"/>
        </w:rPr>
      </w:pPr>
      <w:r w:rsidRPr="00FD3318">
        <w:rPr>
          <w:rFonts w:ascii="Bookman Old Style" w:hAnsi="Bookman Old Style"/>
          <w:b/>
          <w:color w:val="0070C0"/>
        </w:rPr>
        <w:t>Courses and Qualifications:</w:t>
      </w:r>
    </w:p>
    <w:p w:rsidR="004876F2" w:rsidRPr="004876F2" w:rsidRDefault="004876F2" w:rsidP="006F38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u w:val="single"/>
        </w:rPr>
      </w:pPr>
      <w:proofErr w:type="spellStart"/>
      <w:r w:rsidRPr="004876F2">
        <w:rPr>
          <w:rFonts w:ascii="Bookman Old Style" w:hAnsi="Bookman Old Style"/>
          <w:sz w:val="20"/>
          <w:szCs w:val="20"/>
        </w:rPr>
        <w:t>Enschede</w:t>
      </w:r>
      <w:proofErr w:type="spellEnd"/>
      <w:r w:rsidRPr="004876F2">
        <w:rPr>
          <w:rFonts w:ascii="Bookman Old Style" w:hAnsi="Bookman Old Style"/>
          <w:sz w:val="20"/>
          <w:szCs w:val="20"/>
        </w:rPr>
        <w:t xml:space="preserve">, Netherlands (7-16 April 2010), </w:t>
      </w:r>
      <w:proofErr w:type="spellStart"/>
      <w:r w:rsidRPr="004876F2">
        <w:rPr>
          <w:rFonts w:ascii="Bookman Old Style" w:hAnsi="Bookman Old Style"/>
          <w:sz w:val="20"/>
          <w:szCs w:val="20"/>
        </w:rPr>
        <w:t>Nanomemcourse</w:t>
      </w:r>
      <w:proofErr w:type="spellEnd"/>
      <w:r w:rsidRPr="004876F2">
        <w:rPr>
          <w:rFonts w:ascii="Bookman Old Style" w:hAnsi="Bookman Old Style"/>
          <w:sz w:val="20"/>
          <w:szCs w:val="20"/>
        </w:rPr>
        <w:t xml:space="preserve"> – Nanomaterials for water and health (Organized by European Membrane Society and </w:t>
      </w:r>
      <w:proofErr w:type="spellStart"/>
      <w:r w:rsidRPr="004876F2">
        <w:rPr>
          <w:rFonts w:ascii="Bookman Old Style" w:hAnsi="Bookman Old Style"/>
          <w:sz w:val="20"/>
          <w:szCs w:val="20"/>
        </w:rPr>
        <w:t>Twente</w:t>
      </w:r>
      <w:proofErr w:type="spellEnd"/>
      <w:r w:rsidRPr="004876F2">
        <w:rPr>
          <w:rFonts w:ascii="Bookman Old Style" w:hAnsi="Bookman Old Style"/>
          <w:sz w:val="20"/>
          <w:szCs w:val="20"/>
        </w:rPr>
        <w:t xml:space="preserve"> University, </w:t>
      </w:r>
      <w:proofErr w:type="spellStart"/>
      <w:r w:rsidRPr="004876F2">
        <w:rPr>
          <w:rFonts w:ascii="Bookman Old Style" w:hAnsi="Bookman Old Style"/>
          <w:sz w:val="20"/>
          <w:szCs w:val="20"/>
        </w:rPr>
        <w:t>Enschede</w:t>
      </w:r>
      <w:proofErr w:type="spellEnd"/>
      <w:r w:rsidRPr="004876F2">
        <w:rPr>
          <w:rFonts w:ascii="Bookman Old Style" w:hAnsi="Bookman Old Style"/>
          <w:sz w:val="20"/>
          <w:szCs w:val="20"/>
        </w:rPr>
        <w:t>);</w:t>
      </w:r>
    </w:p>
    <w:p w:rsidR="004876F2" w:rsidRPr="004876F2" w:rsidRDefault="004876F2" w:rsidP="006F3821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4876F2">
        <w:rPr>
          <w:rFonts w:ascii="Bookman Old Style" w:hAnsi="Bookman Old Style"/>
          <w:sz w:val="20"/>
          <w:szCs w:val="20"/>
        </w:rPr>
        <w:lastRenderedPageBreak/>
        <w:t xml:space="preserve">Leuven, Belgium (7-11 September 2008), XXV Summer School of the European Membrane Society – Solvent resistant membranes (Organized by European Membrane Society and Centre for Surface Chemistry and Catalysis - </w:t>
      </w:r>
      <w:proofErr w:type="spellStart"/>
      <w:r w:rsidRPr="004876F2">
        <w:rPr>
          <w:rFonts w:ascii="Bookman Old Style" w:hAnsi="Bookman Old Style"/>
          <w:sz w:val="20"/>
          <w:szCs w:val="20"/>
        </w:rPr>
        <w:t>Katholieke</w:t>
      </w:r>
      <w:proofErr w:type="spellEnd"/>
      <w:r w:rsidRPr="004876F2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4876F2">
        <w:rPr>
          <w:rFonts w:ascii="Bookman Old Style" w:hAnsi="Bookman Old Style"/>
          <w:sz w:val="20"/>
          <w:szCs w:val="20"/>
        </w:rPr>
        <w:t>Universiteit</w:t>
      </w:r>
      <w:proofErr w:type="spellEnd"/>
      <w:r w:rsidRPr="004876F2">
        <w:rPr>
          <w:rFonts w:ascii="Bookman Old Style" w:hAnsi="Bookman Old Style"/>
          <w:sz w:val="20"/>
          <w:szCs w:val="20"/>
        </w:rPr>
        <w:t xml:space="preserve"> Leuven); </w:t>
      </w:r>
    </w:p>
    <w:p w:rsidR="004876F2" w:rsidRPr="004876F2" w:rsidRDefault="004876F2" w:rsidP="006F3821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4876F2">
        <w:rPr>
          <w:rFonts w:ascii="Bookman Old Style" w:hAnsi="Bookman Old Style"/>
          <w:sz w:val="20"/>
          <w:szCs w:val="20"/>
        </w:rPr>
        <w:t xml:space="preserve">Genova, Italy, (11-14 September 2007), XXIV Summer School of the European Membrane Society – Membrane for Reactive Processes (Organized by European Membrane Society and </w:t>
      </w:r>
      <w:proofErr w:type="spellStart"/>
      <w:r w:rsidRPr="004876F2">
        <w:rPr>
          <w:rFonts w:ascii="Bookman Old Style" w:hAnsi="Bookman Old Style"/>
          <w:sz w:val="20"/>
          <w:szCs w:val="20"/>
        </w:rPr>
        <w:t>Dipartimento</w:t>
      </w:r>
      <w:proofErr w:type="spellEnd"/>
      <w:r w:rsidRPr="004876F2">
        <w:rPr>
          <w:rFonts w:ascii="Bookman Old Style" w:hAnsi="Bookman Old Style"/>
          <w:sz w:val="20"/>
          <w:szCs w:val="20"/>
        </w:rPr>
        <w:t xml:space="preserve"> di </w:t>
      </w:r>
      <w:proofErr w:type="spellStart"/>
      <w:r w:rsidRPr="004876F2">
        <w:rPr>
          <w:rFonts w:ascii="Bookman Old Style" w:hAnsi="Bookman Old Style"/>
          <w:sz w:val="20"/>
          <w:szCs w:val="20"/>
        </w:rPr>
        <w:t>Chimica</w:t>
      </w:r>
      <w:proofErr w:type="spellEnd"/>
      <w:r w:rsidRPr="004876F2">
        <w:rPr>
          <w:rFonts w:ascii="Bookman Old Style" w:hAnsi="Bookman Old Style"/>
          <w:sz w:val="20"/>
          <w:szCs w:val="20"/>
        </w:rPr>
        <w:t xml:space="preserve"> e </w:t>
      </w:r>
      <w:proofErr w:type="spellStart"/>
      <w:r w:rsidRPr="004876F2">
        <w:rPr>
          <w:rFonts w:ascii="Bookman Old Style" w:hAnsi="Bookman Old Style"/>
          <w:sz w:val="20"/>
          <w:szCs w:val="20"/>
        </w:rPr>
        <w:t>Chimica</w:t>
      </w:r>
      <w:proofErr w:type="spellEnd"/>
      <w:r w:rsidRPr="004876F2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4876F2">
        <w:rPr>
          <w:rFonts w:ascii="Bookman Old Style" w:hAnsi="Bookman Old Style"/>
          <w:sz w:val="20"/>
          <w:szCs w:val="20"/>
        </w:rPr>
        <w:t>Industriale</w:t>
      </w:r>
      <w:proofErr w:type="spellEnd"/>
      <w:r w:rsidRPr="004876F2">
        <w:rPr>
          <w:rFonts w:ascii="Bookman Old Style" w:hAnsi="Bookman Old Style"/>
          <w:sz w:val="20"/>
          <w:szCs w:val="20"/>
        </w:rPr>
        <w:t xml:space="preserve"> - </w:t>
      </w:r>
      <w:proofErr w:type="spellStart"/>
      <w:r w:rsidRPr="004876F2">
        <w:rPr>
          <w:rFonts w:ascii="Bookman Old Style" w:hAnsi="Bookman Old Style"/>
          <w:sz w:val="20"/>
          <w:szCs w:val="20"/>
        </w:rPr>
        <w:t>Universita</w:t>
      </w:r>
      <w:proofErr w:type="spellEnd"/>
      <w:r w:rsidRPr="004876F2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4876F2">
        <w:rPr>
          <w:rFonts w:ascii="Bookman Old Style" w:hAnsi="Bookman Old Style"/>
          <w:sz w:val="20"/>
          <w:szCs w:val="20"/>
        </w:rPr>
        <w:t>degli</w:t>
      </w:r>
      <w:proofErr w:type="spellEnd"/>
      <w:r w:rsidRPr="004876F2">
        <w:rPr>
          <w:rFonts w:ascii="Bookman Old Style" w:hAnsi="Bookman Old Style"/>
          <w:sz w:val="20"/>
          <w:szCs w:val="20"/>
        </w:rPr>
        <w:t xml:space="preserve"> Studi di Genova);</w:t>
      </w:r>
    </w:p>
    <w:p w:rsidR="004876F2" w:rsidRPr="004876F2" w:rsidRDefault="004876F2" w:rsidP="006F3821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4876F2">
        <w:rPr>
          <w:rFonts w:ascii="Bookman Old Style" w:hAnsi="Bookman Old Style"/>
          <w:sz w:val="20"/>
          <w:szCs w:val="20"/>
        </w:rPr>
        <w:t xml:space="preserve">Bucharest, Romania (14-19 June 2010), XXVII Summer School of the European Membrane Society - </w:t>
      </w:r>
      <w:r w:rsidRPr="004876F2">
        <w:rPr>
          <w:rFonts w:ascii="Bookman Old Style" w:hAnsi="Bookman Old Style"/>
          <w:bCs/>
          <w:sz w:val="20"/>
          <w:szCs w:val="20"/>
        </w:rPr>
        <w:t>Systems membranes-complex roadmaps toward functional devices and coupled processes</w:t>
      </w:r>
      <w:r w:rsidRPr="004876F2">
        <w:rPr>
          <w:rFonts w:ascii="Bookman Old Style" w:hAnsi="Bookman Old Style"/>
          <w:sz w:val="20"/>
          <w:szCs w:val="20"/>
        </w:rPr>
        <w:t xml:space="preserve"> (Organized by European Membrane Society and University POLITEHNICA of Bucharest).</w:t>
      </w:r>
    </w:p>
    <w:p w:rsidR="00742E57" w:rsidRPr="006F3821" w:rsidRDefault="004876F2" w:rsidP="00881F87">
      <w:pPr>
        <w:spacing w:before="120" w:after="120"/>
        <w:rPr>
          <w:rFonts w:ascii="Bookman Old Style" w:hAnsi="Bookman Old Style"/>
          <w:b/>
          <w:color w:val="0070C0"/>
        </w:rPr>
      </w:pPr>
      <w:r w:rsidRPr="00FD3318">
        <w:rPr>
          <w:rFonts w:ascii="Bookman Old Style" w:hAnsi="Bookman Old Style"/>
          <w:b/>
          <w:color w:val="0070C0"/>
        </w:rPr>
        <w:t>Awards and Prizes:</w:t>
      </w:r>
    </w:p>
    <w:p w:rsidR="008958B9" w:rsidRPr="008958B9" w:rsidRDefault="00881F87" w:rsidP="008958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ap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Highly Cited Paper in January-August</w:t>
      </w:r>
      <w:r w:rsidR="008958B9">
        <w:rPr>
          <w:rFonts w:ascii="Bookman Old Style" w:hAnsi="Bookman Old Style"/>
          <w:sz w:val="20"/>
          <w:szCs w:val="20"/>
        </w:rPr>
        <w:t xml:space="preserve"> 2018 for </w:t>
      </w:r>
      <w:r w:rsidR="008958B9" w:rsidRPr="003C722A">
        <w:rPr>
          <w:rFonts w:ascii="Bookman Old Style" w:hAnsi="Bookman Old Style" w:cs="Times New Roman"/>
          <w:sz w:val="20"/>
          <w:szCs w:val="20"/>
        </w:rPr>
        <w:t xml:space="preserve">V.K. Thakur, </w:t>
      </w:r>
      <w:r w:rsidR="008958B9" w:rsidRPr="008958B9">
        <w:rPr>
          <w:rFonts w:ascii="Bookman Old Style" w:hAnsi="Bookman Old Style" w:cs="Times New Roman"/>
          <w:sz w:val="20"/>
          <w:szCs w:val="20"/>
        </w:rPr>
        <w:t>S.I. Voicu*,</w:t>
      </w:r>
      <w:r w:rsidR="008958B9" w:rsidRPr="003C722A">
        <w:rPr>
          <w:rFonts w:ascii="Bookman Old Style" w:hAnsi="Bookman Old Style" w:cs="Times New Roman"/>
          <w:sz w:val="20"/>
          <w:szCs w:val="20"/>
        </w:rPr>
        <w:t xml:space="preserve"> Recent Advances in Cellulose and Chitosan Membranes for Water Purification: A Concise Review, </w:t>
      </w:r>
      <w:r w:rsidR="008958B9" w:rsidRPr="008958B9">
        <w:rPr>
          <w:rFonts w:ascii="Bookman Old Style" w:hAnsi="Bookman Old Style" w:cs="Times New Roman"/>
          <w:sz w:val="20"/>
          <w:szCs w:val="20"/>
        </w:rPr>
        <w:t>Carbohydrate Polymers</w:t>
      </w:r>
      <w:r w:rsidR="008958B9" w:rsidRPr="003C722A">
        <w:rPr>
          <w:rFonts w:ascii="Bookman Old Style" w:hAnsi="Bookman Old Style" w:cs="Times New Roman"/>
          <w:sz w:val="20"/>
          <w:szCs w:val="20"/>
        </w:rPr>
        <w:t xml:space="preserve">, 2016, 146, 148-165, </w:t>
      </w:r>
      <w:r w:rsidR="008958B9" w:rsidRPr="003C722A">
        <w:rPr>
          <w:rFonts w:ascii="Bookman Old Style" w:hAnsi="Bookman Old Style" w:cs="Times New Roman"/>
          <w:sz w:val="20"/>
          <w:szCs w:val="20"/>
          <w:lang w:eastAsia="en-GB"/>
        </w:rPr>
        <w:t>DOI: 10.1016/j.carbpol.2016.03.030</w:t>
      </w:r>
      <w:r w:rsidR="008958B9">
        <w:rPr>
          <w:rFonts w:ascii="Bookman Old Style" w:hAnsi="Bookman Old Style" w:cs="Times New Roman"/>
          <w:sz w:val="20"/>
          <w:szCs w:val="20"/>
          <w:lang w:eastAsia="en-GB"/>
        </w:rPr>
        <w:t xml:space="preserve">, </w:t>
      </w:r>
      <w:r w:rsidR="008958B9" w:rsidRPr="008958B9">
        <w:rPr>
          <w:rStyle w:val="ui-dialog-content"/>
          <w:rFonts w:ascii="Bookman Old Style" w:hAnsi="Bookman Old Style"/>
          <w:sz w:val="20"/>
          <w:szCs w:val="20"/>
        </w:rPr>
        <w:t xml:space="preserve">in the top 1% of its academic field, according to </w:t>
      </w:r>
      <w:r w:rsidR="008958B9" w:rsidRPr="008958B9">
        <w:rPr>
          <w:rFonts w:ascii="Bookman Old Style" w:hAnsi="Bookman Old Style" w:cs="Times New Roman"/>
          <w:sz w:val="20"/>
          <w:szCs w:val="20"/>
        </w:rPr>
        <w:t>Thomson Reuters ISI.</w:t>
      </w:r>
    </w:p>
    <w:p w:rsidR="006F3821" w:rsidRPr="006F3821" w:rsidRDefault="006F3821" w:rsidP="006F38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ap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Highly Cited Paper in November/December 2016 for </w:t>
      </w:r>
      <w:r w:rsidRPr="003C722A">
        <w:rPr>
          <w:rFonts w:ascii="Bookman Old Style" w:hAnsi="Bookman Old Style" w:cs="Times New Roman"/>
          <w:sz w:val="20"/>
          <w:szCs w:val="20"/>
        </w:rPr>
        <w:t xml:space="preserve">M. </w:t>
      </w:r>
      <w:proofErr w:type="spellStart"/>
      <w:r w:rsidRPr="003C722A">
        <w:rPr>
          <w:rFonts w:ascii="Bookman Old Style" w:hAnsi="Bookman Old Style" w:cs="Times New Roman"/>
          <w:sz w:val="20"/>
          <w:szCs w:val="20"/>
        </w:rPr>
        <w:t>Miculescu</w:t>
      </w:r>
      <w:proofErr w:type="spellEnd"/>
      <w:r w:rsidRPr="003C722A">
        <w:rPr>
          <w:rFonts w:ascii="Bookman Old Style" w:hAnsi="Bookman Old Style" w:cs="Times New Roman"/>
          <w:sz w:val="20"/>
          <w:szCs w:val="20"/>
        </w:rPr>
        <w:t xml:space="preserve">, V.K. Thakur, F. </w:t>
      </w:r>
      <w:proofErr w:type="spellStart"/>
      <w:r w:rsidRPr="003C722A">
        <w:rPr>
          <w:rFonts w:ascii="Bookman Old Style" w:hAnsi="Bookman Old Style" w:cs="Times New Roman"/>
          <w:sz w:val="20"/>
          <w:szCs w:val="20"/>
        </w:rPr>
        <w:t>Miculescu</w:t>
      </w:r>
      <w:proofErr w:type="spellEnd"/>
      <w:r w:rsidRPr="003C722A">
        <w:rPr>
          <w:rFonts w:ascii="Bookman Old Style" w:hAnsi="Bookman Old Style" w:cs="Times New Roman"/>
          <w:sz w:val="20"/>
          <w:szCs w:val="20"/>
        </w:rPr>
        <w:t xml:space="preserve">, </w:t>
      </w:r>
      <w:r w:rsidRPr="006F3821">
        <w:rPr>
          <w:rFonts w:ascii="Bookman Old Style" w:hAnsi="Bookman Old Style" w:cs="Times New Roman"/>
          <w:sz w:val="20"/>
          <w:szCs w:val="20"/>
        </w:rPr>
        <w:t xml:space="preserve">S.I. </w:t>
      </w:r>
      <w:proofErr w:type="spellStart"/>
      <w:r w:rsidRPr="006F3821">
        <w:rPr>
          <w:rFonts w:ascii="Bookman Old Style" w:hAnsi="Bookman Old Style" w:cs="Times New Roman"/>
          <w:sz w:val="20"/>
          <w:szCs w:val="20"/>
        </w:rPr>
        <w:t>Voicu</w:t>
      </w:r>
      <w:proofErr w:type="spellEnd"/>
      <w:r w:rsidRPr="006F3821">
        <w:rPr>
          <w:rFonts w:ascii="Bookman Old Style" w:hAnsi="Bookman Old Style" w:cs="Times New Roman"/>
          <w:sz w:val="20"/>
          <w:szCs w:val="20"/>
        </w:rPr>
        <w:t>, Graphene based polymer nanocomposite membranes: A Review, Polymers for Advanced Technologies</w:t>
      </w:r>
      <w:r w:rsidRPr="003C722A">
        <w:rPr>
          <w:rFonts w:ascii="Bookman Old Style" w:hAnsi="Bookman Old Style" w:cs="Times New Roman"/>
          <w:sz w:val="20"/>
          <w:szCs w:val="20"/>
        </w:rPr>
        <w:t>, 2016, 27(7), 844-859, DOI: 10.1002/pat.3751</w:t>
      </w:r>
      <w:r>
        <w:rPr>
          <w:rFonts w:ascii="Bookman Old Style" w:hAnsi="Bookman Old Style" w:cs="Times New Roman"/>
          <w:sz w:val="20"/>
          <w:szCs w:val="20"/>
        </w:rPr>
        <w:t>, according to Thomson Reuters ISI;</w:t>
      </w:r>
    </w:p>
    <w:p w:rsidR="006F3821" w:rsidRPr="006F3821" w:rsidRDefault="006F3821" w:rsidP="006F38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aps/>
          <w:sz w:val="20"/>
          <w:szCs w:val="20"/>
        </w:rPr>
      </w:pPr>
      <w:r w:rsidRPr="004876F2">
        <w:rPr>
          <w:rFonts w:ascii="Bookman Old Style" w:hAnsi="Bookman Old Style"/>
          <w:caps/>
          <w:sz w:val="20"/>
          <w:szCs w:val="20"/>
        </w:rPr>
        <w:t>2011, In tempore opportuno P</w:t>
      </w:r>
      <w:r w:rsidRPr="004876F2">
        <w:rPr>
          <w:rFonts w:ascii="Bookman Old Style" w:hAnsi="Bookman Old Style"/>
          <w:sz w:val="20"/>
          <w:szCs w:val="20"/>
        </w:rPr>
        <w:t>rize, awarded by University Politehnica of Bucharest;</w:t>
      </w:r>
    </w:p>
    <w:p w:rsidR="00742E57" w:rsidRPr="00742E57" w:rsidRDefault="004876F2" w:rsidP="006F38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aps/>
          <w:sz w:val="20"/>
          <w:szCs w:val="20"/>
        </w:rPr>
      </w:pPr>
      <w:r w:rsidRPr="004876F2">
        <w:rPr>
          <w:rFonts w:ascii="Bookman Old Style" w:hAnsi="Bookman Old Style"/>
          <w:sz w:val="20"/>
          <w:szCs w:val="20"/>
        </w:rPr>
        <w:t xml:space="preserve">2010, Best Paper Award, IEEE International Semiconductor Conference, for paper </w:t>
      </w:r>
      <w:r w:rsidRPr="004876F2">
        <w:rPr>
          <w:rFonts w:ascii="Bookman Old Style" w:hAnsi="Bookman Old Style" w:cs="Arial"/>
          <w:sz w:val="20"/>
          <w:szCs w:val="20"/>
          <w:lang w:eastAsia="en-GB"/>
        </w:rPr>
        <w:t xml:space="preserve">“V. </w:t>
      </w:r>
      <w:proofErr w:type="spellStart"/>
      <w:r w:rsidRPr="004876F2">
        <w:rPr>
          <w:rFonts w:ascii="Bookman Old Style" w:hAnsi="Bookman Old Style" w:cs="Arial"/>
          <w:sz w:val="20"/>
          <w:szCs w:val="20"/>
          <w:lang w:eastAsia="en-GB"/>
        </w:rPr>
        <w:t>Luntraru</w:t>
      </w:r>
      <w:proofErr w:type="spellEnd"/>
      <w:r w:rsidRPr="004876F2">
        <w:rPr>
          <w:rFonts w:ascii="Bookman Old Style" w:hAnsi="Bookman Old Style" w:cs="Arial"/>
          <w:sz w:val="20"/>
          <w:szCs w:val="20"/>
          <w:lang w:eastAsia="en-GB"/>
        </w:rPr>
        <w:t xml:space="preserve">, V. </w:t>
      </w:r>
      <w:proofErr w:type="spellStart"/>
      <w:r w:rsidRPr="004876F2">
        <w:rPr>
          <w:rFonts w:ascii="Bookman Old Style" w:hAnsi="Bookman Old Style" w:cs="Arial"/>
          <w:sz w:val="20"/>
          <w:szCs w:val="20"/>
          <w:lang w:eastAsia="en-GB"/>
        </w:rPr>
        <w:t>Danciulescu</w:t>
      </w:r>
      <w:proofErr w:type="spellEnd"/>
      <w:r w:rsidRPr="004876F2">
        <w:rPr>
          <w:rFonts w:ascii="Bookman Old Style" w:hAnsi="Bookman Old Style" w:cs="Arial"/>
          <w:sz w:val="20"/>
          <w:szCs w:val="20"/>
          <w:lang w:eastAsia="en-GB"/>
        </w:rPr>
        <w:t xml:space="preserve">, A.C. </w:t>
      </w:r>
      <w:proofErr w:type="spellStart"/>
      <w:r w:rsidRPr="004876F2">
        <w:rPr>
          <w:rFonts w:ascii="Bookman Old Style" w:hAnsi="Bookman Old Style" w:cs="Arial"/>
          <w:sz w:val="20"/>
          <w:szCs w:val="20"/>
          <w:lang w:eastAsia="en-GB"/>
        </w:rPr>
        <w:t>Nechifor</w:t>
      </w:r>
      <w:proofErr w:type="spellEnd"/>
      <w:r w:rsidRPr="004876F2">
        <w:rPr>
          <w:rFonts w:ascii="Bookman Old Style" w:hAnsi="Bookman Old Style" w:cs="Arial"/>
          <w:sz w:val="20"/>
          <w:szCs w:val="20"/>
          <w:lang w:eastAsia="en-GB"/>
        </w:rPr>
        <w:t xml:space="preserve">, S.I. Voicu, G. </w:t>
      </w:r>
      <w:proofErr w:type="spellStart"/>
      <w:r w:rsidRPr="004876F2">
        <w:rPr>
          <w:rFonts w:ascii="Bookman Old Style" w:hAnsi="Bookman Old Style" w:cs="Arial"/>
          <w:sz w:val="20"/>
          <w:szCs w:val="20"/>
          <w:lang w:eastAsia="en-GB"/>
        </w:rPr>
        <w:t>Nechifor</w:t>
      </w:r>
      <w:proofErr w:type="spellEnd"/>
      <w:r w:rsidRPr="004876F2">
        <w:rPr>
          <w:rFonts w:ascii="Bookman Old Style" w:hAnsi="Bookman Old Style" w:cs="Arial"/>
          <w:sz w:val="20"/>
          <w:szCs w:val="20"/>
          <w:lang w:eastAsia="en-GB"/>
        </w:rPr>
        <w:t xml:space="preserve">, </w:t>
      </w:r>
      <w:proofErr w:type="spellStart"/>
      <w:r w:rsidRPr="004876F2">
        <w:rPr>
          <w:rFonts w:ascii="Bookman Old Style" w:hAnsi="Bookman Old Style" w:cs="Arial"/>
          <w:sz w:val="20"/>
          <w:szCs w:val="20"/>
          <w:lang w:eastAsia="en-GB"/>
        </w:rPr>
        <w:t>Invertase</w:t>
      </w:r>
      <w:proofErr w:type="spellEnd"/>
      <w:r w:rsidRPr="004876F2">
        <w:rPr>
          <w:rFonts w:ascii="Bookman Old Style" w:hAnsi="Bookman Old Style" w:cs="Arial"/>
          <w:sz w:val="20"/>
          <w:szCs w:val="20"/>
          <w:lang w:eastAsia="en-GB"/>
        </w:rPr>
        <w:t xml:space="preserve"> immobilization onto dispersed magnetic particles. Synthesis and characterization, Proceedings of International Semiconductors Conference (CAS), 2010, </w:t>
      </w:r>
      <w:proofErr w:type="spellStart"/>
      <w:r w:rsidRPr="004876F2">
        <w:rPr>
          <w:rFonts w:ascii="Bookman Old Style" w:hAnsi="Bookman Old Style" w:cs="Arial"/>
          <w:sz w:val="20"/>
          <w:szCs w:val="20"/>
          <w:lang w:eastAsia="en-GB"/>
        </w:rPr>
        <w:t>pg</w:t>
      </w:r>
      <w:proofErr w:type="spellEnd"/>
      <w:r w:rsidRPr="004876F2">
        <w:rPr>
          <w:rFonts w:ascii="Bookman Old Style" w:hAnsi="Bookman Old Style" w:cs="Arial"/>
          <w:sz w:val="20"/>
          <w:szCs w:val="20"/>
          <w:lang w:eastAsia="en-GB"/>
        </w:rPr>
        <w:t>: 309-312, DOI: 10.1109/SMICND.2010.5650721, ISBN: 978-1-4244-5783-0”.</w:t>
      </w:r>
    </w:p>
    <w:p w:rsidR="004876F2" w:rsidRPr="00742E57" w:rsidRDefault="004876F2" w:rsidP="006F38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aps/>
          <w:sz w:val="20"/>
          <w:szCs w:val="20"/>
        </w:rPr>
      </w:pPr>
      <w:r w:rsidRPr="00742E57">
        <w:rPr>
          <w:rFonts w:ascii="Bookman Old Style" w:hAnsi="Bookman Old Style"/>
          <w:sz w:val="20"/>
          <w:szCs w:val="20"/>
        </w:rPr>
        <w:t xml:space="preserve">2010, Oral Presentation Award XXVII Summer School of the European Membrane Society - </w:t>
      </w:r>
      <w:r w:rsidRPr="00742E57">
        <w:rPr>
          <w:rFonts w:ascii="Bookman Old Style" w:hAnsi="Bookman Old Style"/>
          <w:bCs/>
          <w:sz w:val="20"/>
          <w:szCs w:val="20"/>
        </w:rPr>
        <w:t xml:space="preserve">Systems membranes-complex roadmaps toward functional devices and coupled processes for presentation </w:t>
      </w:r>
      <w:r w:rsidRPr="00742E57">
        <w:rPr>
          <w:rFonts w:ascii="Bookman Old Style" w:hAnsi="Bookman Old Style" w:cs="Arial"/>
          <w:sz w:val="20"/>
          <w:szCs w:val="20"/>
          <w:lang w:eastAsia="en-GB"/>
        </w:rPr>
        <w:t>“</w:t>
      </w:r>
      <w:proofErr w:type="spellStart"/>
      <w:r w:rsidRPr="00742E57">
        <w:rPr>
          <w:rFonts w:ascii="Bookman Old Style" w:hAnsi="Bookman Old Style" w:cs="Arial"/>
          <w:sz w:val="20"/>
          <w:szCs w:val="20"/>
          <w:lang w:eastAsia="en-GB"/>
        </w:rPr>
        <w:t>Polysulfone</w:t>
      </w:r>
      <w:proofErr w:type="spellEnd"/>
      <w:r w:rsidRPr="00742E57">
        <w:rPr>
          <w:rFonts w:ascii="Bookman Old Style" w:hAnsi="Bookman Old Style" w:cs="Arial"/>
          <w:sz w:val="20"/>
          <w:szCs w:val="20"/>
          <w:lang w:eastAsia="en-GB"/>
        </w:rPr>
        <w:t xml:space="preserve"> composite membranes with </w:t>
      </w:r>
      <w:proofErr w:type="spellStart"/>
      <w:r w:rsidRPr="00742E57">
        <w:rPr>
          <w:rFonts w:ascii="Bookman Old Style" w:hAnsi="Bookman Old Style" w:cs="Arial"/>
          <w:sz w:val="20"/>
          <w:szCs w:val="20"/>
          <w:lang w:eastAsia="en-GB"/>
        </w:rPr>
        <w:t>applcations</w:t>
      </w:r>
      <w:proofErr w:type="spellEnd"/>
      <w:r w:rsidRPr="00742E57">
        <w:rPr>
          <w:rFonts w:ascii="Bookman Old Style" w:hAnsi="Bookman Old Style" w:cs="Arial"/>
          <w:sz w:val="20"/>
          <w:szCs w:val="20"/>
          <w:lang w:eastAsia="en-GB"/>
        </w:rPr>
        <w:t xml:space="preserve"> in electronics”</w:t>
      </w:r>
    </w:p>
    <w:p w:rsidR="004876F2" w:rsidRPr="006F3821" w:rsidRDefault="004876F2" w:rsidP="00881F87">
      <w:pPr>
        <w:spacing w:before="120" w:after="120"/>
        <w:rPr>
          <w:rFonts w:ascii="Bookman Old Style" w:hAnsi="Bookman Old Style"/>
          <w:b/>
          <w:color w:val="0070C0"/>
        </w:rPr>
      </w:pPr>
      <w:r w:rsidRPr="006F3821">
        <w:rPr>
          <w:rFonts w:ascii="Bookman Old Style" w:hAnsi="Bookman Old Style"/>
          <w:b/>
          <w:color w:val="0070C0"/>
        </w:rPr>
        <w:t>Affiliation at professional organizations:</w:t>
      </w:r>
    </w:p>
    <w:p w:rsidR="00C51D60" w:rsidRDefault="00C51D60" w:rsidP="009949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Member of the American Chemical Society (2016-present);</w:t>
      </w:r>
    </w:p>
    <w:p w:rsidR="004876F2" w:rsidRPr="00C51D60" w:rsidRDefault="004876F2" w:rsidP="0099490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C51D60">
        <w:rPr>
          <w:rFonts w:ascii="Bookman Old Style" w:hAnsi="Bookman Old Style"/>
          <w:sz w:val="20"/>
          <w:szCs w:val="20"/>
        </w:rPr>
        <w:t>Member of the European Membrane Society (2008-2013)</w:t>
      </w:r>
      <w:r w:rsidR="00C51D60">
        <w:rPr>
          <w:rFonts w:ascii="Bookman Old Style" w:hAnsi="Bookman Old Style"/>
          <w:sz w:val="20"/>
          <w:szCs w:val="20"/>
        </w:rPr>
        <w:t>;</w:t>
      </w:r>
    </w:p>
    <w:p w:rsidR="004876F2" w:rsidRPr="00C51D60" w:rsidRDefault="004876F2" w:rsidP="0099490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C51D60">
        <w:rPr>
          <w:rFonts w:ascii="Bookman Old Style" w:hAnsi="Bookman Old Style"/>
          <w:sz w:val="20"/>
          <w:szCs w:val="20"/>
        </w:rPr>
        <w:t>Member of SPIE Society (2011)</w:t>
      </w:r>
      <w:r w:rsidR="00C51D60">
        <w:rPr>
          <w:rFonts w:ascii="Bookman Old Style" w:hAnsi="Bookman Old Style"/>
          <w:sz w:val="20"/>
          <w:szCs w:val="20"/>
        </w:rPr>
        <w:t>;</w:t>
      </w:r>
    </w:p>
    <w:p w:rsidR="004876F2" w:rsidRPr="00C51D60" w:rsidRDefault="004876F2" w:rsidP="0099490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C51D60">
        <w:rPr>
          <w:rFonts w:ascii="Bookman Old Style" w:hAnsi="Bookman Old Style"/>
          <w:sz w:val="20"/>
          <w:szCs w:val="20"/>
        </w:rPr>
        <w:t>Member of the American Nano Society (2010-present)</w:t>
      </w:r>
      <w:r w:rsidR="00C51D60">
        <w:rPr>
          <w:rFonts w:ascii="Bookman Old Style" w:hAnsi="Bookman Old Style"/>
          <w:sz w:val="20"/>
          <w:szCs w:val="20"/>
        </w:rPr>
        <w:t>;</w:t>
      </w:r>
    </w:p>
    <w:p w:rsidR="004876F2" w:rsidRPr="00C51D60" w:rsidRDefault="004876F2" w:rsidP="0099490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C51D60">
        <w:rPr>
          <w:rFonts w:ascii="Bookman Old Style" w:hAnsi="Bookman Old Style"/>
          <w:sz w:val="20"/>
          <w:szCs w:val="20"/>
        </w:rPr>
        <w:t>Member of the Romanian Chemical Society (2006-present)</w:t>
      </w:r>
      <w:r w:rsidR="00C51D60">
        <w:rPr>
          <w:rFonts w:ascii="Bookman Old Style" w:hAnsi="Bookman Old Style"/>
          <w:sz w:val="20"/>
          <w:szCs w:val="20"/>
        </w:rPr>
        <w:t>;</w:t>
      </w:r>
    </w:p>
    <w:p w:rsidR="000D6CA4" w:rsidRPr="00EF1384" w:rsidRDefault="004876F2" w:rsidP="00EF138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C51D60">
        <w:rPr>
          <w:rFonts w:ascii="Bookman Old Style" w:hAnsi="Bookman Old Style"/>
          <w:sz w:val="20"/>
          <w:szCs w:val="20"/>
        </w:rPr>
        <w:t>Member of the Romanian Society of Biomaterials (2006-present)</w:t>
      </w:r>
      <w:r w:rsidR="00C51D60">
        <w:rPr>
          <w:rFonts w:ascii="Bookman Old Style" w:hAnsi="Bookman Old Style"/>
          <w:sz w:val="20"/>
          <w:szCs w:val="20"/>
        </w:rPr>
        <w:t>.</w:t>
      </w:r>
      <w:bookmarkStart w:id="0" w:name="_GoBack"/>
      <w:bookmarkEnd w:id="0"/>
    </w:p>
    <w:p w:rsidR="000D6CA4" w:rsidRDefault="000D6CA4" w:rsidP="00185876">
      <w:pPr>
        <w:spacing w:after="120"/>
        <w:jc w:val="center"/>
        <w:rPr>
          <w:rFonts w:ascii="Bookman Old Style" w:hAnsi="Bookman Old Style"/>
          <w:b/>
          <w:color w:val="0070C0"/>
          <w:sz w:val="28"/>
          <w:szCs w:val="28"/>
        </w:rPr>
      </w:pPr>
    </w:p>
    <w:p w:rsidR="000D6CA4" w:rsidRDefault="000D6CA4" w:rsidP="00185876">
      <w:pPr>
        <w:spacing w:after="120"/>
        <w:jc w:val="center"/>
        <w:rPr>
          <w:rFonts w:ascii="Bookman Old Style" w:hAnsi="Bookman Old Style"/>
          <w:b/>
          <w:color w:val="0070C0"/>
          <w:sz w:val="28"/>
          <w:szCs w:val="28"/>
        </w:rPr>
      </w:pPr>
    </w:p>
    <w:p w:rsidR="000D6CA4" w:rsidRDefault="000D6CA4" w:rsidP="00185876">
      <w:pPr>
        <w:spacing w:after="120"/>
        <w:jc w:val="center"/>
        <w:rPr>
          <w:rFonts w:ascii="Bookman Old Style" w:hAnsi="Bookman Old Style"/>
          <w:b/>
          <w:color w:val="0070C0"/>
          <w:sz w:val="28"/>
          <w:szCs w:val="28"/>
        </w:rPr>
      </w:pPr>
    </w:p>
    <w:p w:rsidR="000D6CA4" w:rsidRDefault="000D6CA4" w:rsidP="00185876">
      <w:pPr>
        <w:spacing w:after="120"/>
        <w:jc w:val="center"/>
        <w:rPr>
          <w:rFonts w:ascii="Bookman Old Style" w:hAnsi="Bookman Old Style"/>
          <w:b/>
          <w:color w:val="0070C0"/>
          <w:sz w:val="28"/>
          <w:szCs w:val="28"/>
        </w:rPr>
      </w:pPr>
    </w:p>
    <w:p w:rsidR="000D6CA4" w:rsidRDefault="000D6CA4" w:rsidP="00185876">
      <w:pPr>
        <w:spacing w:after="120"/>
        <w:jc w:val="center"/>
        <w:rPr>
          <w:rFonts w:ascii="Bookman Old Style" w:hAnsi="Bookman Old Style"/>
          <w:b/>
          <w:color w:val="0070C0"/>
          <w:sz w:val="28"/>
          <w:szCs w:val="28"/>
        </w:rPr>
      </w:pPr>
    </w:p>
    <w:p w:rsidR="000D6CA4" w:rsidRDefault="000D6CA4" w:rsidP="00185876">
      <w:pPr>
        <w:spacing w:after="120"/>
        <w:jc w:val="center"/>
        <w:rPr>
          <w:rFonts w:ascii="Bookman Old Style" w:hAnsi="Bookman Old Style"/>
          <w:b/>
          <w:color w:val="0070C0"/>
          <w:sz w:val="28"/>
          <w:szCs w:val="28"/>
        </w:rPr>
      </w:pPr>
    </w:p>
    <w:sectPr w:rsidR="000D6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6824"/>
    <w:multiLevelType w:val="hybridMultilevel"/>
    <w:tmpl w:val="03E847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8476CA"/>
    <w:multiLevelType w:val="hybridMultilevel"/>
    <w:tmpl w:val="FED83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B6B35"/>
    <w:multiLevelType w:val="hybridMultilevel"/>
    <w:tmpl w:val="36E8E0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17171"/>
    <w:multiLevelType w:val="hybridMultilevel"/>
    <w:tmpl w:val="CCB60D6E"/>
    <w:lvl w:ilvl="0" w:tplc="44E6B1A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E6F05"/>
    <w:multiLevelType w:val="hybridMultilevel"/>
    <w:tmpl w:val="CBBEB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12631"/>
    <w:multiLevelType w:val="hybridMultilevel"/>
    <w:tmpl w:val="62061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666CF6"/>
    <w:multiLevelType w:val="hybridMultilevel"/>
    <w:tmpl w:val="C9AA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D56FF"/>
    <w:multiLevelType w:val="hybridMultilevel"/>
    <w:tmpl w:val="6A9EA9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AF"/>
    <w:rsid w:val="00011B36"/>
    <w:rsid w:val="0003112B"/>
    <w:rsid w:val="000814B9"/>
    <w:rsid w:val="000B2C69"/>
    <w:rsid w:val="000B58E2"/>
    <w:rsid w:val="000D6CA4"/>
    <w:rsid w:val="000E02A9"/>
    <w:rsid w:val="000E0CC8"/>
    <w:rsid w:val="001461C8"/>
    <w:rsid w:val="00185876"/>
    <w:rsid w:val="00193A28"/>
    <w:rsid w:val="001D4839"/>
    <w:rsid w:val="001D6363"/>
    <w:rsid w:val="001E0294"/>
    <w:rsid w:val="001F3F9B"/>
    <w:rsid w:val="001F4E29"/>
    <w:rsid w:val="002709F6"/>
    <w:rsid w:val="002761DD"/>
    <w:rsid w:val="00291B9A"/>
    <w:rsid w:val="002B2F19"/>
    <w:rsid w:val="00345FEE"/>
    <w:rsid w:val="003532DC"/>
    <w:rsid w:val="003674AF"/>
    <w:rsid w:val="00382177"/>
    <w:rsid w:val="003A6528"/>
    <w:rsid w:val="003C722A"/>
    <w:rsid w:val="003E4AE6"/>
    <w:rsid w:val="004242EC"/>
    <w:rsid w:val="00435330"/>
    <w:rsid w:val="00457A9F"/>
    <w:rsid w:val="00465F13"/>
    <w:rsid w:val="00467383"/>
    <w:rsid w:val="0047008D"/>
    <w:rsid w:val="004876F2"/>
    <w:rsid w:val="00491378"/>
    <w:rsid w:val="004C1A38"/>
    <w:rsid w:val="004C2E54"/>
    <w:rsid w:val="004C7CCF"/>
    <w:rsid w:val="004E36C3"/>
    <w:rsid w:val="00500C3D"/>
    <w:rsid w:val="00515CAE"/>
    <w:rsid w:val="00532901"/>
    <w:rsid w:val="00582B29"/>
    <w:rsid w:val="005B2BF4"/>
    <w:rsid w:val="005E119D"/>
    <w:rsid w:val="005F3F3E"/>
    <w:rsid w:val="006132F2"/>
    <w:rsid w:val="0064754A"/>
    <w:rsid w:val="006726BB"/>
    <w:rsid w:val="00682844"/>
    <w:rsid w:val="006862C0"/>
    <w:rsid w:val="0068727A"/>
    <w:rsid w:val="006A5278"/>
    <w:rsid w:val="006D5073"/>
    <w:rsid w:val="006F3821"/>
    <w:rsid w:val="00742E57"/>
    <w:rsid w:val="00767ABD"/>
    <w:rsid w:val="007727F2"/>
    <w:rsid w:val="00777B19"/>
    <w:rsid w:val="007A0286"/>
    <w:rsid w:val="007A65E2"/>
    <w:rsid w:val="00844952"/>
    <w:rsid w:val="00881F87"/>
    <w:rsid w:val="00883D91"/>
    <w:rsid w:val="008958B9"/>
    <w:rsid w:val="008C399A"/>
    <w:rsid w:val="008E7209"/>
    <w:rsid w:val="008F074B"/>
    <w:rsid w:val="0091261C"/>
    <w:rsid w:val="00926447"/>
    <w:rsid w:val="00934FDF"/>
    <w:rsid w:val="00981E28"/>
    <w:rsid w:val="009824B1"/>
    <w:rsid w:val="00983CE1"/>
    <w:rsid w:val="0099490F"/>
    <w:rsid w:val="009D56F9"/>
    <w:rsid w:val="00A2426B"/>
    <w:rsid w:val="00A3079B"/>
    <w:rsid w:val="00A532B4"/>
    <w:rsid w:val="00A6087B"/>
    <w:rsid w:val="00A96613"/>
    <w:rsid w:val="00AF2BBB"/>
    <w:rsid w:val="00B15BD2"/>
    <w:rsid w:val="00B24E1B"/>
    <w:rsid w:val="00B440F9"/>
    <w:rsid w:val="00B67B46"/>
    <w:rsid w:val="00B868BC"/>
    <w:rsid w:val="00B90A21"/>
    <w:rsid w:val="00BA35F2"/>
    <w:rsid w:val="00BD5C4F"/>
    <w:rsid w:val="00C229B9"/>
    <w:rsid w:val="00C2602A"/>
    <w:rsid w:val="00C51D60"/>
    <w:rsid w:val="00C66C64"/>
    <w:rsid w:val="00CE42A5"/>
    <w:rsid w:val="00D1383E"/>
    <w:rsid w:val="00D93ACC"/>
    <w:rsid w:val="00DD5C90"/>
    <w:rsid w:val="00DF175D"/>
    <w:rsid w:val="00E16F77"/>
    <w:rsid w:val="00E565CC"/>
    <w:rsid w:val="00E614D1"/>
    <w:rsid w:val="00E92619"/>
    <w:rsid w:val="00EE3182"/>
    <w:rsid w:val="00EF1384"/>
    <w:rsid w:val="00F25FA6"/>
    <w:rsid w:val="00F26D9D"/>
    <w:rsid w:val="00F710BE"/>
    <w:rsid w:val="00FD3318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AF"/>
  </w:style>
  <w:style w:type="paragraph" w:styleId="Heading1">
    <w:name w:val="heading 1"/>
    <w:basedOn w:val="Normal"/>
    <w:next w:val="Normal"/>
    <w:link w:val="Heading1Char"/>
    <w:qFormat/>
    <w:rsid w:val="00A966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7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3674AF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3674AF"/>
    <w:rPr>
      <w:i/>
      <w:iCs/>
    </w:rPr>
  </w:style>
  <w:style w:type="paragraph" w:styleId="ListParagraph">
    <w:name w:val="List Paragraph"/>
    <w:basedOn w:val="Normal"/>
    <w:uiPriority w:val="34"/>
    <w:qFormat/>
    <w:rsid w:val="003C722A"/>
    <w:pPr>
      <w:ind w:left="720"/>
      <w:contextualSpacing/>
    </w:pPr>
  </w:style>
  <w:style w:type="character" w:customStyle="1" w:styleId="hps">
    <w:name w:val="hps"/>
    <w:basedOn w:val="DefaultParagraphFont"/>
    <w:rsid w:val="003C722A"/>
  </w:style>
  <w:style w:type="character" w:customStyle="1" w:styleId="atn">
    <w:name w:val="atn"/>
    <w:basedOn w:val="DefaultParagraphFont"/>
    <w:rsid w:val="003C722A"/>
  </w:style>
  <w:style w:type="character" w:customStyle="1" w:styleId="bold">
    <w:name w:val="bold"/>
    <w:basedOn w:val="DefaultParagraphFont"/>
    <w:rsid w:val="003C722A"/>
  </w:style>
  <w:style w:type="paragraph" w:styleId="Title">
    <w:name w:val="Title"/>
    <w:basedOn w:val="Normal"/>
    <w:link w:val="TitleChar"/>
    <w:qFormat/>
    <w:rsid w:val="003C72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3C722A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frfield">
    <w:name w:val="fr_field"/>
    <w:basedOn w:val="Normal"/>
    <w:rsid w:val="003C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rlabel">
    <w:name w:val="fr_label"/>
    <w:basedOn w:val="DefaultParagraphFont"/>
    <w:rsid w:val="003C722A"/>
  </w:style>
  <w:style w:type="character" w:styleId="Strong">
    <w:name w:val="Strong"/>
    <w:basedOn w:val="DefaultParagraphFont"/>
    <w:uiPriority w:val="22"/>
    <w:qFormat/>
    <w:rsid w:val="003C722A"/>
    <w:rPr>
      <w:b/>
      <w:bCs/>
    </w:rPr>
  </w:style>
  <w:style w:type="paragraph" w:customStyle="1" w:styleId="AbstractBooktitle">
    <w:name w:val="AbstractBook title"/>
    <w:basedOn w:val="Heading1"/>
    <w:next w:val="Normal"/>
    <w:rsid w:val="00A96613"/>
    <w:pPr>
      <w:keepLines w:val="0"/>
      <w:spacing w:before="0" w:after="120" w:line="240" w:lineRule="auto"/>
    </w:pPr>
    <w:rPr>
      <w:rFonts w:ascii="Times New Roman" w:eastAsia="SimSun" w:hAnsi="Times New Roman" w:cs="Arial"/>
      <w:b/>
      <w:bCs/>
      <w:color w:val="auto"/>
      <w:kern w:val="32"/>
      <w:sz w:val="22"/>
      <w:szCs w:val="22"/>
      <w:lang w:val="en-US" w:eastAsia="ru-RU"/>
    </w:rPr>
  </w:style>
  <w:style w:type="character" w:customStyle="1" w:styleId="address1">
    <w:name w:val="address1"/>
    <w:rsid w:val="00A96613"/>
    <w:rPr>
      <w:rFonts w:ascii="Times New Roman" w:hAnsi="Times New Roman" w:cs="Times New Roman" w:hint="default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A966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D5073"/>
    <w:rPr>
      <w:color w:val="0563C1" w:themeColor="hyperlink"/>
      <w:u w:val="single"/>
    </w:rPr>
  </w:style>
  <w:style w:type="character" w:customStyle="1" w:styleId="shorttext">
    <w:name w:val="short_text"/>
    <w:basedOn w:val="DefaultParagraphFont"/>
    <w:qFormat/>
    <w:rsid w:val="006A5278"/>
  </w:style>
  <w:style w:type="character" w:customStyle="1" w:styleId="il">
    <w:name w:val="il"/>
    <w:basedOn w:val="DefaultParagraphFont"/>
    <w:rsid w:val="0064754A"/>
  </w:style>
  <w:style w:type="paragraph" w:customStyle="1" w:styleId="SEED-Text">
    <w:name w:val="SEED - Text"/>
    <w:basedOn w:val="Normal"/>
    <w:link w:val="SEED-TextZnak"/>
    <w:qFormat/>
    <w:rsid w:val="00515CAE"/>
    <w:pPr>
      <w:widowControl w:val="0"/>
      <w:suppressAutoHyphens/>
      <w:spacing w:after="0" w:line="240" w:lineRule="auto"/>
      <w:ind w:firstLine="454"/>
      <w:jc w:val="both"/>
    </w:pPr>
    <w:rPr>
      <w:rFonts w:ascii="Verdana" w:eastAsia="Times New Roman" w:hAnsi="Verdana" w:cs="Times New Roman"/>
      <w:sz w:val="20"/>
      <w:lang w:val="x-none" w:eastAsia="ar-SA"/>
    </w:rPr>
  </w:style>
  <w:style w:type="character" w:customStyle="1" w:styleId="SEED-TextZnak">
    <w:name w:val="SEED - Text Znak"/>
    <w:link w:val="SEED-Text"/>
    <w:rsid w:val="00515CAE"/>
    <w:rPr>
      <w:rFonts w:ascii="Verdana" w:eastAsia="Times New Roman" w:hAnsi="Verdana" w:cs="Times New Roman"/>
      <w:sz w:val="20"/>
      <w:lang w:val="x-none" w:eastAsia="ar-SA"/>
    </w:rPr>
  </w:style>
  <w:style w:type="character" w:customStyle="1" w:styleId="m-6214126147996485035gmail-formcategoryitemtableinput">
    <w:name w:val="m_-6214126147996485035gmail-formcategoryitemtableinput"/>
    <w:rsid w:val="00515CAE"/>
  </w:style>
  <w:style w:type="character" w:customStyle="1" w:styleId="formcategoryitemtableinput">
    <w:name w:val="formcategoryitemtableinput"/>
    <w:basedOn w:val="DefaultParagraphFont"/>
    <w:rsid w:val="00981E28"/>
  </w:style>
  <w:style w:type="character" w:customStyle="1" w:styleId="ui-dialog-content">
    <w:name w:val="ui-dialog-content"/>
    <w:basedOn w:val="DefaultParagraphFont"/>
    <w:rsid w:val="008958B9"/>
  </w:style>
  <w:style w:type="paragraph" w:styleId="BalloonText">
    <w:name w:val="Balloon Text"/>
    <w:basedOn w:val="Normal"/>
    <w:link w:val="BalloonTextChar"/>
    <w:uiPriority w:val="99"/>
    <w:semiHidden/>
    <w:unhideWhenUsed/>
    <w:rsid w:val="00EF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AF"/>
  </w:style>
  <w:style w:type="paragraph" w:styleId="Heading1">
    <w:name w:val="heading 1"/>
    <w:basedOn w:val="Normal"/>
    <w:next w:val="Normal"/>
    <w:link w:val="Heading1Char"/>
    <w:qFormat/>
    <w:rsid w:val="00A966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7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3674AF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3674AF"/>
    <w:rPr>
      <w:i/>
      <w:iCs/>
    </w:rPr>
  </w:style>
  <w:style w:type="paragraph" w:styleId="ListParagraph">
    <w:name w:val="List Paragraph"/>
    <w:basedOn w:val="Normal"/>
    <w:uiPriority w:val="34"/>
    <w:qFormat/>
    <w:rsid w:val="003C722A"/>
    <w:pPr>
      <w:ind w:left="720"/>
      <w:contextualSpacing/>
    </w:pPr>
  </w:style>
  <w:style w:type="character" w:customStyle="1" w:styleId="hps">
    <w:name w:val="hps"/>
    <w:basedOn w:val="DefaultParagraphFont"/>
    <w:rsid w:val="003C722A"/>
  </w:style>
  <w:style w:type="character" w:customStyle="1" w:styleId="atn">
    <w:name w:val="atn"/>
    <w:basedOn w:val="DefaultParagraphFont"/>
    <w:rsid w:val="003C722A"/>
  </w:style>
  <w:style w:type="character" w:customStyle="1" w:styleId="bold">
    <w:name w:val="bold"/>
    <w:basedOn w:val="DefaultParagraphFont"/>
    <w:rsid w:val="003C722A"/>
  </w:style>
  <w:style w:type="paragraph" w:styleId="Title">
    <w:name w:val="Title"/>
    <w:basedOn w:val="Normal"/>
    <w:link w:val="TitleChar"/>
    <w:qFormat/>
    <w:rsid w:val="003C72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3C722A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frfield">
    <w:name w:val="fr_field"/>
    <w:basedOn w:val="Normal"/>
    <w:rsid w:val="003C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rlabel">
    <w:name w:val="fr_label"/>
    <w:basedOn w:val="DefaultParagraphFont"/>
    <w:rsid w:val="003C722A"/>
  </w:style>
  <w:style w:type="character" w:styleId="Strong">
    <w:name w:val="Strong"/>
    <w:basedOn w:val="DefaultParagraphFont"/>
    <w:uiPriority w:val="22"/>
    <w:qFormat/>
    <w:rsid w:val="003C722A"/>
    <w:rPr>
      <w:b/>
      <w:bCs/>
    </w:rPr>
  </w:style>
  <w:style w:type="paragraph" w:customStyle="1" w:styleId="AbstractBooktitle">
    <w:name w:val="AbstractBook title"/>
    <w:basedOn w:val="Heading1"/>
    <w:next w:val="Normal"/>
    <w:rsid w:val="00A96613"/>
    <w:pPr>
      <w:keepLines w:val="0"/>
      <w:spacing w:before="0" w:after="120" w:line="240" w:lineRule="auto"/>
    </w:pPr>
    <w:rPr>
      <w:rFonts w:ascii="Times New Roman" w:eastAsia="SimSun" w:hAnsi="Times New Roman" w:cs="Arial"/>
      <w:b/>
      <w:bCs/>
      <w:color w:val="auto"/>
      <w:kern w:val="32"/>
      <w:sz w:val="22"/>
      <w:szCs w:val="22"/>
      <w:lang w:val="en-US" w:eastAsia="ru-RU"/>
    </w:rPr>
  </w:style>
  <w:style w:type="character" w:customStyle="1" w:styleId="address1">
    <w:name w:val="address1"/>
    <w:rsid w:val="00A96613"/>
    <w:rPr>
      <w:rFonts w:ascii="Times New Roman" w:hAnsi="Times New Roman" w:cs="Times New Roman" w:hint="default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A966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D5073"/>
    <w:rPr>
      <w:color w:val="0563C1" w:themeColor="hyperlink"/>
      <w:u w:val="single"/>
    </w:rPr>
  </w:style>
  <w:style w:type="character" w:customStyle="1" w:styleId="shorttext">
    <w:name w:val="short_text"/>
    <w:basedOn w:val="DefaultParagraphFont"/>
    <w:qFormat/>
    <w:rsid w:val="006A5278"/>
  </w:style>
  <w:style w:type="character" w:customStyle="1" w:styleId="il">
    <w:name w:val="il"/>
    <w:basedOn w:val="DefaultParagraphFont"/>
    <w:rsid w:val="0064754A"/>
  </w:style>
  <w:style w:type="paragraph" w:customStyle="1" w:styleId="SEED-Text">
    <w:name w:val="SEED - Text"/>
    <w:basedOn w:val="Normal"/>
    <w:link w:val="SEED-TextZnak"/>
    <w:qFormat/>
    <w:rsid w:val="00515CAE"/>
    <w:pPr>
      <w:widowControl w:val="0"/>
      <w:suppressAutoHyphens/>
      <w:spacing w:after="0" w:line="240" w:lineRule="auto"/>
      <w:ind w:firstLine="454"/>
      <w:jc w:val="both"/>
    </w:pPr>
    <w:rPr>
      <w:rFonts w:ascii="Verdana" w:eastAsia="Times New Roman" w:hAnsi="Verdana" w:cs="Times New Roman"/>
      <w:sz w:val="20"/>
      <w:lang w:val="x-none" w:eastAsia="ar-SA"/>
    </w:rPr>
  </w:style>
  <w:style w:type="character" w:customStyle="1" w:styleId="SEED-TextZnak">
    <w:name w:val="SEED - Text Znak"/>
    <w:link w:val="SEED-Text"/>
    <w:rsid w:val="00515CAE"/>
    <w:rPr>
      <w:rFonts w:ascii="Verdana" w:eastAsia="Times New Roman" w:hAnsi="Verdana" w:cs="Times New Roman"/>
      <w:sz w:val="20"/>
      <w:lang w:val="x-none" w:eastAsia="ar-SA"/>
    </w:rPr>
  </w:style>
  <w:style w:type="character" w:customStyle="1" w:styleId="m-6214126147996485035gmail-formcategoryitemtableinput">
    <w:name w:val="m_-6214126147996485035gmail-formcategoryitemtableinput"/>
    <w:rsid w:val="00515CAE"/>
  </w:style>
  <w:style w:type="character" w:customStyle="1" w:styleId="formcategoryitemtableinput">
    <w:name w:val="formcategoryitemtableinput"/>
    <w:basedOn w:val="DefaultParagraphFont"/>
    <w:rsid w:val="00981E28"/>
  </w:style>
  <w:style w:type="character" w:customStyle="1" w:styleId="ui-dialog-content">
    <w:name w:val="ui-dialog-content"/>
    <w:basedOn w:val="DefaultParagraphFont"/>
    <w:rsid w:val="008958B9"/>
  </w:style>
  <w:style w:type="paragraph" w:styleId="BalloonText">
    <w:name w:val="Balloon Text"/>
    <w:basedOn w:val="Normal"/>
    <w:link w:val="BalloonTextChar"/>
    <w:uiPriority w:val="99"/>
    <w:semiHidden/>
    <w:unhideWhenUsed/>
    <w:rsid w:val="00EF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voicu</dc:creator>
  <cp:lastModifiedBy>Adi</cp:lastModifiedBy>
  <cp:revision>2</cp:revision>
  <dcterms:created xsi:type="dcterms:W3CDTF">2018-08-27T08:51:00Z</dcterms:created>
  <dcterms:modified xsi:type="dcterms:W3CDTF">2018-08-27T08:51:00Z</dcterms:modified>
</cp:coreProperties>
</file>